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A4CD" w14:textId="2FB0DF20" w:rsidR="005544F0" w:rsidRDefault="00E17A22" w:rsidP="00CD776A">
      <w:pPr>
        <w:spacing w:line="240" w:lineRule="auto"/>
        <w:rPr>
          <w:sz w:val="24"/>
        </w:rPr>
      </w:pPr>
      <w:r w:rsidRPr="00CD776A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67D7D" wp14:editId="3B551E22">
                <wp:simplePos x="0" y="0"/>
                <wp:positionH relativeFrom="column">
                  <wp:posOffset>970949</wp:posOffset>
                </wp:positionH>
                <wp:positionV relativeFrom="paragraph">
                  <wp:posOffset>-368655</wp:posOffset>
                </wp:positionV>
                <wp:extent cx="4362275" cy="1139190"/>
                <wp:effectExtent l="0" t="0" r="6985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275" cy="113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A3713" w14:textId="01103BB5" w:rsidR="00E363B7" w:rsidRDefault="002E11C4" w:rsidP="003F4D1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CONVOCATION </w:t>
                            </w:r>
                            <w:r w:rsidR="0098035B">
                              <w:rPr>
                                <w:b/>
                                <w:sz w:val="32"/>
                                <w:szCs w:val="32"/>
                              </w:rPr>
                              <w:t>ASSEMBLÉE GÉNÉRALE</w:t>
                            </w:r>
                          </w:p>
                          <w:p w14:paraId="66CF2EE5" w14:textId="76192588" w:rsidR="0098035B" w:rsidRPr="00CD776A" w:rsidRDefault="00B20A6F" w:rsidP="003F4D1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Vendredi 4 mars </w:t>
                            </w:r>
                            <w:r w:rsidR="001848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2022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– 19h – Visio conférence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67D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6.45pt;margin-top:-29.05pt;width:343.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" fillcolor="white [3201]" strokeweight=".5pt">
                <v:textbox>
                  <w:txbxContent>
                    <w:p w14:paraId="328A3713" w14:textId="01103BB5" w:rsidR="00E363B7" w:rsidRDefault="002E11C4" w:rsidP="003F4D17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CONVOCATION </w:t>
                      </w:r>
                      <w:r w:rsidR="0098035B">
                        <w:rPr>
                          <w:b/>
                          <w:sz w:val="32"/>
                          <w:szCs w:val="32"/>
                        </w:rPr>
                        <w:t>ASSEMBLÉE GÉNÉRALE</w:t>
                      </w:r>
                    </w:p>
                    <w:p w14:paraId="66CF2EE5" w14:textId="76192588" w:rsidR="0098035B" w:rsidRPr="00CD776A" w:rsidRDefault="00B20A6F" w:rsidP="003F4D17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Vendredi 4 mars </w:t>
                      </w:r>
                      <w:r w:rsidR="00184841">
                        <w:rPr>
                          <w:b/>
                          <w:sz w:val="32"/>
                          <w:szCs w:val="32"/>
                        </w:rPr>
                        <w:t xml:space="preserve">2022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– 19h – Visio conférence</w:t>
                      </w:r>
                    </w:p>
                  </w:txbxContent>
                </v:textbox>
              </v:shape>
            </w:pict>
          </mc:Fallback>
        </mc:AlternateContent>
      </w:r>
      <w:r w:rsidRPr="00CD776A">
        <w:rPr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4E24FB98" wp14:editId="60337872">
            <wp:simplePos x="0" y="0"/>
            <wp:positionH relativeFrom="column">
              <wp:posOffset>-727788</wp:posOffset>
            </wp:positionH>
            <wp:positionV relativeFrom="paragraph">
              <wp:posOffset>-406663</wp:posOffset>
            </wp:positionV>
            <wp:extent cx="1011600" cy="1393200"/>
            <wp:effectExtent l="0" t="0" r="4445" b="0"/>
            <wp:wrapNone/>
            <wp:docPr id="6" name="Image 6" descr="D:\Ligue\Pratique\2639PNG FFME A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gue\Pratique\2639PNG FFME A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3119" w14:textId="28814F4F" w:rsidR="005544F0" w:rsidRDefault="005544F0" w:rsidP="00CD776A">
      <w:pPr>
        <w:spacing w:line="240" w:lineRule="auto"/>
        <w:rPr>
          <w:sz w:val="24"/>
        </w:rPr>
      </w:pPr>
    </w:p>
    <w:p w14:paraId="075C55C8" w14:textId="7CD22C80" w:rsidR="00E17A22" w:rsidRDefault="00E17A22" w:rsidP="00CD776A">
      <w:pPr>
        <w:spacing w:line="240" w:lineRule="auto"/>
        <w:rPr>
          <w:sz w:val="24"/>
        </w:rPr>
      </w:pPr>
    </w:p>
    <w:p w14:paraId="29BF4107" w14:textId="5ACFA6C0" w:rsidR="00E17A22" w:rsidRDefault="00E17A22" w:rsidP="00CD776A">
      <w:pPr>
        <w:spacing w:line="240" w:lineRule="auto"/>
        <w:rPr>
          <w:sz w:val="24"/>
        </w:rPr>
      </w:pPr>
    </w:p>
    <w:p w14:paraId="77F49DF6" w14:textId="0C88D810" w:rsidR="00E17A22" w:rsidRDefault="00E17A22" w:rsidP="00CD776A">
      <w:pPr>
        <w:spacing w:line="240" w:lineRule="auto"/>
        <w:rPr>
          <w:sz w:val="24"/>
        </w:rPr>
      </w:pPr>
    </w:p>
    <w:p w14:paraId="4B6293AB" w14:textId="77777777" w:rsidR="00E17A22" w:rsidRDefault="00E17A22" w:rsidP="00CD776A">
      <w:pPr>
        <w:spacing w:line="240" w:lineRule="auto"/>
        <w:rPr>
          <w:sz w:val="24"/>
        </w:rPr>
      </w:pPr>
    </w:p>
    <w:p w14:paraId="07E4F9AD" w14:textId="383ABBB5" w:rsidR="00CD776A" w:rsidRPr="006158A0" w:rsidRDefault="00CD776A" w:rsidP="00096C02">
      <w:pPr>
        <w:spacing w:line="240" w:lineRule="auto"/>
        <w:jc w:val="right"/>
        <w:rPr>
          <w:sz w:val="24"/>
        </w:rPr>
      </w:pPr>
      <w:r w:rsidRPr="006158A0">
        <w:rPr>
          <w:sz w:val="24"/>
        </w:rPr>
        <w:t xml:space="preserve">Voiron, le </w:t>
      </w:r>
      <w:r w:rsidR="00B20A6F">
        <w:rPr>
          <w:sz w:val="24"/>
        </w:rPr>
        <w:t>26 février 2022</w:t>
      </w:r>
    </w:p>
    <w:p w14:paraId="1994DDBB" w14:textId="77777777" w:rsidR="00CD776A" w:rsidRPr="006158A0" w:rsidRDefault="00CD776A">
      <w:pPr>
        <w:rPr>
          <w:sz w:val="24"/>
        </w:rPr>
      </w:pPr>
    </w:p>
    <w:p w14:paraId="71B29CDB" w14:textId="77777777" w:rsidR="005719A5" w:rsidRPr="006158A0" w:rsidRDefault="00B8101D" w:rsidP="00214D56">
      <w:pPr>
        <w:rPr>
          <w:sz w:val="24"/>
        </w:rPr>
      </w:pPr>
      <w:r w:rsidRPr="006158A0">
        <w:rPr>
          <w:sz w:val="24"/>
          <w:u w:val="single"/>
        </w:rPr>
        <w:t>Destinataires :</w:t>
      </w:r>
      <w:r w:rsidR="00214D56" w:rsidRPr="006158A0">
        <w:rPr>
          <w:sz w:val="24"/>
        </w:rPr>
        <w:t xml:space="preserve"> </w:t>
      </w:r>
    </w:p>
    <w:p w14:paraId="0211FD14" w14:textId="5D9F8922" w:rsidR="005719A5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Représentants des Clubs de la Ligue Auvergne Rhône-Alpes de la Montagne et de l’Escalade</w:t>
      </w:r>
      <w:r w:rsidR="005B73E0" w:rsidRPr="006158A0">
        <w:rPr>
          <w:sz w:val="24"/>
        </w:rPr>
        <w:t> ;</w:t>
      </w:r>
    </w:p>
    <w:p w14:paraId="4C5CBA0A" w14:textId="09820FCE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Alain CARRIERE, Président de la Fédération Française de la Montagne et de l’Escalade ;</w:t>
      </w:r>
    </w:p>
    <w:p w14:paraId="67F1BCA8" w14:textId="0ABF96C0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Laurent WAUQUIEZ, Président de la Région Auvergne Rhône-Alpes ;</w:t>
      </w:r>
    </w:p>
    <w:p w14:paraId="7306E7CA" w14:textId="264270BE" w:rsidR="0098035B" w:rsidRPr="006158A0" w:rsidRDefault="0098035B" w:rsidP="005B73E0">
      <w:pPr>
        <w:pStyle w:val="Paragraphedeliste"/>
        <w:numPr>
          <w:ilvl w:val="0"/>
          <w:numId w:val="28"/>
        </w:numPr>
        <w:rPr>
          <w:sz w:val="24"/>
        </w:rPr>
      </w:pPr>
      <w:r w:rsidRPr="006158A0">
        <w:rPr>
          <w:sz w:val="24"/>
        </w:rPr>
        <w:t>Christian LEVARLET, Président du Comité Régional Olympique et Sportif Auvergne Rhône-Alpes ;</w:t>
      </w:r>
    </w:p>
    <w:p w14:paraId="7730CB3B" w14:textId="63E32AD7" w:rsidR="00B8101D" w:rsidRPr="006158A0" w:rsidRDefault="00B8101D">
      <w:pPr>
        <w:rPr>
          <w:sz w:val="24"/>
        </w:rPr>
      </w:pPr>
    </w:p>
    <w:p w14:paraId="1CEF6A93" w14:textId="2DF0336F" w:rsidR="00E17A22" w:rsidRPr="006158A0" w:rsidRDefault="00E17A22">
      <w:pPr>
        <w:rPr>
          <w:sz w:val="24"/>
        </w:rPr>
      </w:pPr>
      <w:r w:rsidRPr="006158A0">
        <w:rPr>
          <w:sz w:val="24"/>
          <w:u w:val="single"/>
        </w:rPr>
        <w:t>Objet :</w:t>
      </w:r>
      <w:r w:rsidRPr="006158A0">
        <w:rPr>
          <w:sz w:val="24"/>
        </w:rPr>
        <w:t xml:space="preserve"> Convocation </w:t>
      </w:r>
      <w:r w:rsidR="0098035B" w:rsidRPr="006158A0">
        <w:rPr>
          <w:sz w:val="24"/>
        </w:rPr>
        <w:t>à l’Assemblée Générale de la Ligue Auvergne-Rhône-Alpes de la Montagne et de l’Escalade</w:t>
      </w:r>
    </w:p>
    <w:p w14:paraId="3572C888" w14:textId="77777777" w:rsidR="00096C02" w:rsidRPr="006158A0" w:rsidRDefault="00096C02">
      <w:pPr>
        <w:rPr>
          <w:sz w:val="24"/>
        </w:rPr>
      </w:pPr>
    </w:p>
    <w:p w14:paraId="25F19344" w14:textId="4770F6CB" w:rsidR="00B8101D" w:rsidRPr="006158A0" w:rsidRDefault="00B8101D">
      <w:pPr>
        <w:rPr>
          <w:sz w:val="24"/>
        </w:rPr>
      </w:pPr>
      <w:r w:rsidRPr="006158A0">
        <w:rPr>
          <w:sz w:val="24"/>
        </w:rPr>
        <w:t>Mesdames, Messieurs,</w:t>
      </w:r>
    </w:p>
    <w:p w14:paraId="53B8B63E" w14:textId="77777777" w:rsidR="005719A5" w:rsidRPr="006158A0" w:rsidRDefault="005719A5" w:rsidP="00E91DBB">
      <w:pPr>
        <w:jc w:val="left"/>
        <w:rPr>
          <w:sz w:val="24"/>
        </w:rPr>
      </w:pPr>
    </w:p>
    <w:p w14:paraId="19D24A21" w14:textId="233672F1" w:rsidR="00E91DBB" w:rsidRDefault="005719A5" w:rsidP="00E91DBB">
      <w:pPr>
        <w:jc w:val="left"/>
        <w:rPr>
          <w:sz w:val="24"/>
        </w:rPr>
      </w:pPr>
      <w:r w:rsidRPr="006158A0">
        <w:rPr>
          <w:sz w:val="24"/>
        </w:rPr>
        <w:t xml:space="preserve">J’ai le plaisir de vous inviter à participer à </w:t>
      </w:r>
      <w:r w:rsidR="00E91DBB">
        <w:rPr>
          <w:sz w:val="24"/>
        </w:rPr>
        <w:t>l</w:t>
      </w:r>
      <w:r w:rsidR="00E91DBB" w:rsidRPr="00E91DBB">
        <w:rPr>
          <w:sz w:val="24"/>
        </w:rPr>
        <w:t>’Assemblée Générale de la Ligue Auvergne-Rhône-Alpes de la Montagne et de l’Escalade</w:t>
      </w:r>
      <w:r w:rsidR="00E91DBB">
        <w:rPr>
          <w:sz w:val="24"/>
        </w:rPr>
        <w:t xml:space="preserve"> qui</w:t>
      </w:r>
      <w:r w:rsidR="00E91DBB" w:rsidRPr="00E91DBB">
        <w:rPr>
          <w:sz w:val="24"/>
        </w:rPr>
        <w:t xml:space="preserve"> se tiendra le</w:t>
      </w:r>
      <w:r w:rsidR="00E91DBB">
        <w:rPr>
          <w:sz w:val="24"/>
        </w:rPr>
        <w:t> :</w:t>
      </w:r>
    </w:p>
    <w:p w14:paraId="601DBCE4" w14:textId="10545483" w:rsidR="00E91DBB" w:rsidRPr="00B20A6F" w:rsidRDefault="00B20A6F" w:rsidP="00B20A6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Vendredi 4 mars</w:t>
      </w:r>
      <w:r w:rsidR="00E91DBB" w:rsidRPr="00E91DBB">
        <w:rPr>
          <w:b/>
          <w:bCs/>
          <w:sz w:val="24"/>
        </w:rPr>
        <w:t xml:space="preserve"> </w:t>
      </w:r>
      <w:r w:rsidR="00184841">
        <w:rPr>
          <w:b/>
          <w:bCs/>
          <w:sz w:val="24"/>
        </w:rPr>
        <w:t xml:space="preserve">2022 </w:t>
      </w:r>
      <w:r w:rsidR="00E91DBB" w:rsidRPr="00E91DBB">
        <w:rPr>
          <w:b/>
          <w:bCs/>
          <w:sz w:val="24"/>
        </w:rPr>
        <w:t>de 1</w:t>
      </w:r>
      <w:r>
        <w:rPr>
          <w:b/>
          <w:bCs/>
          <w:sz w:val="24"/>
        </w:rPr>
        <w:t>9</w:t>
      </w:r>
      <w:r w:rsidR="00E91DBB" w:rsidRPr="00E91DBB">
        <w:rPr>
          <w:b/>
          <w:bCs/>
          <w:sz w:val="24"/>
        </w:rPr>
        <w:t xml:space="preserve">h00 à </w:t>
      </w:r>
      <w:r>
        <w:rPr>
          <w:b/>
          <w:bCs/>
          <w:sz w:val="24"/>
        </w:rPr>
        <w:t>21</w:t>
      </w:r>
      <w:r w:rsidR="00E91DBB" w:rsidRPr="00E91DBB">
        <w:rPr>
          <w:b/>
          <w:bCs/>
          <w:sz w:val="24"/>
        </w:rPr>
        <w:t>h30</w:t>
      </w:r>
    </w:p>
    <w:p w14:paraId="041A70C9" w14:textId="145AEA4D" w:rsidR="005719A5" w:rsidRPr="006158A0" w:rsidRDefault="00E91DBB" w:rsidP="00E91DBB">
      <w:pPr>
        <w:jc w:val="center"/>
        <w:rPr>
          <w:b/>
          <w:bCs/>
          <w:sz w:val="24"/>
        </w:rPr>
      </w:pPr>
      <w:r w:rsidRPr="00E91DBB">
        <w:rPr>
          <w:b/>
          <w:bCs/>
          <w:sz w:val="24"/>
        </w:rPr>
        <w:t xml:space="preserve"> </w:t>
      </w:r>
      <w:proofErr w:type="gramStart"/>
      <w:r w:rsidRPr="00E91DBB">
        <w:rPr>
          <w:b/>
          <w:bCs/>
          <w:sz w:val="24"/>
        </w:rPr>
        <w:t>en</w:t>
      </w:r>
      <w:proofErr w:type="gramEnd"/>
      <w:r w:rsidRPr="00E91DBB">
        <w:rPr>
          <w:b/>
          <w:bCs/>
          <w:sz w:val="24"/>
        </w:rPr>
        <w:t xml:space="preserve"> distanciel</w:t>
      </w:r>
      <w:r w:rsidRPr="00E91DBB">
        <w:rPr>
          <w:sz w:val="24"/>
        </w:rPr>
        <w:t xml:space="preserve"> (l’adresse </w:t>
      </w:r>
      <w:r w:rsidR="00B20A6F">
        <w:rPr>
          <w:sz w:val="24"/>
        </w:rPr>
        <w:t>sera communiquée aux inscrits le jeudi 3 mars</w:t>
      </w:r>
      <w:r w:rsidRPr="00E91DBB">
        <w:rPr>
          <w:sz w:val="24"/>
        </w:rPr>
        <w:t>)</w:t>
      </w:r>
    </w:p>
    <w:p w14:paraId="469BFA07" w14:textId="298EF3A9" w:rsidR="00143571" w:rsidRPr="006158A0" w:rsidRDefault="00143571" w:rsidP="00E91DBB">
      <w:pPr>
        <w:jc w:val="left"/>
        <w:rPr>
          <w:sz w:val="24"/>
        </w:rPr>
      </w:pPr>
    </w:p>
    <w:p w14:paraId="5C21A816" w14:textId="7AE45ADE" w:rsidR="00E91DBB" w:rsidRPr="00E91DBB" w:rsidRDefault="007460BB" w:rsidP="00E91DBB">
      <w:pPr>
        <w:rPr>
          <w:sz w:val="24"/>
        </w:rPr>
      </w:pPr>
      <w:r w:rsidRPr="006158A0">
        <w:rPr>
          <w:sz w:val="24"/>
        </w:rPr>
        <w:t xml:space="preserve">Le droit de vote est exercé par les représentants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 xml:space="preserve">lubs (désignés chaque année par les comités directeurs des dits </w:t>
      </w:r>
      <w:r w:rsidR="00923F77" w:rsidRPr="006158A0">
        <w:rPr>
          <w:sz w:val="24"/>
        </w:rPr>
        <w:t>C</w:t>
      </w:r>
      <w:r w:rsidRPr="006158A0">
        <w:rPr>
          <w:sz w:val="24"/>
        </w:rPr>
        <w:t>lubs). Ils doivent être titulaires d’une licence annuelle à la fédération délivrée au titre des clubs considérés. Le vote par procuration est autorisé à l’assemblée générale dans la limite de deux procurations par représentant.</w:t>
      </w:r>
    </w:p>
    <w:p w14:paraId="5D5911E9" w14:textId="3D11069D" w:rsidR="00E91DBB" w:rsidRDefault="00E91DBB" w:rsidP="005719A5">
      <w:pPr>
        <w:jc w:val="center"/>
        <w:rPr>
          <w:b/>
          <w:bCs/>
          <w:sz w:val="24"/>
        </w:rPr>
      </w:pPr>
    </w:p>
    <w:p w14:paraId="27AA9F72" w14:textId="7EDB4A16" w:rsidR="006158A0" w:rsidRDefault="006158A0" w:rsidP="005719A5">
      <w:pPr>
        <w:jc w:val="center"/>
        <w:rPr>
          <w:b/>
          <w:bCs/>
          <w:sz w:val="24"/>
        </w:rPr>
      </w:pPr>
    </w:p>
    <w:p w14:paraId="3DB61E16" w14:textId="0E3AD8C5" w:rsidR="00B20A6F" w:rsidRDefault="00B20A6F" w:rsidP="005719A5">
      <w:pPr>
        <w:jc w:val="center"/>
        <w:rPr>
          <w:b/>
          <w:bCs/>
          <w:sz w:val="24"/>
        </w:rPr>
      </w:pPr>
    </w:p>
    <w:p w14:paraId="029AB35E" w14:textId="77777777" w:rsidR="00184841" w:rsidRDefault="00184841" w:rsidP="005719A5">
      <w:pPr>
        <w:jc w:val="center"/>
        <w:rPr>
          <w:b/>
          <w:bCs/>
          <w:sz w:val="24"/>
        </w:rPr>
      </w:pPr>
    </w:p>
    <w:p w14:paraId="1E24CDA4" w14:textId="77777777" w:rsidR="00B20A6F" w:rsidRDefault="00B20A6F" w:rsidP="005719A5">
      <w:pPr>
        <w:jc w:val="center"/>
        <w:rPr>
          <w:b/>
          <w:bCs/>
          <w:sz w:val="24"/>
        </w:rPr>
      </w:pPr>
    </w:p>
    <w:p w14:paraId="1E581803" w14:textId="349DE1F0" w:rsidR="006158A0" w:rsidRDefault="006158A0" w:rsidP="005719A5">
      <w:pPr>
        <w:jc w:val="center"/>
        <w:rPr>
          <w:b/>
          <w:bCs/>
          <w:sz w:val="24"/>
        </w:rPr>
      </w:pPr>
    </w:p>
    <w:p w14:paraId="2CFC4C84" w14:textId="21E67881" w:rsidR="00214D56" w:rsidRPr="006158A0" w:rsidRDefault="005719A5" w:rsidP="0057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158A0">
        <w:rPr>
          <w:sz w:val="24"/>
        </w:rPr>
        <w:lastRenderedPageBreak/>
        <w:t>ORDRE DU JOUR</w:t>
      </w:r>
    </w:p>
    <w:p w14:paraId="0DB54C94" w14:textId="04F1D6FC" w:rsidR="005719A5" w:rsidRDefault="005719A5" w:rsidP="005719A5">
      <w:pPr>
        <w:jc w:val="center"/>
        <w:rPr>
          <w:sz w:val="24"/>
        </w:rPr>
      </w:pPr>
    </w:p>
    <w:p w14:paraId="4CD1432F" w14:textId="733FA924" w:rsidR="00B20A6F" w:rsidRPr="006158A0" w:rsidRDefault="00B20A6F" w:rsidP="00184841">
      <w:pPr>
        <w:ind w:firstLine="360"/>
        <w:jc w:val="left"/>
        <w:rPr>
          <w:sz w:val="24"/>
        </w:rPr>
      </w:pPr>
      <w:r>
        <w:rPr>
          <w:sz w:val="24"/>
        </w:rPr>
        <w:t xml:space="preserve">Préambule : Tenue de l’AG en </w:t>
      </w:r>
      <w:proofErr w:type="spellStart"/>
      <w:r>
        <w:rPr>
          <w:sz w:val="24"/>
        </w:rPr>
        <w:t>visio</w:t>
      </w:r>
      <w:proofErr w:type="spellEnd"/>
      <w:r>
        <w:rPr>
          <w:sz w:val="24"/>
        </w:rPr>
        <w:t xml:space="preserve"> conférence (Vote)</w:t>
      </w:r>
    </w:p>
    <w:p w14:paraId="3FA4ED07" w14:textId="259819F6" w:rsidR="004A3B1C" w:rsidRPr="006158A0" w:rsidRDefault="00C40C72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Approbation du Compte Rendu </w:t>
      </w:r>
      <w:r w:rsidR="007460BB" w:rsidRPr="006158A0">
        <w:rPr>
          <w:sz w:val="24"/>
        </w:rPr>
        <w:t>de l’Assemblée Générale du 27 Mars 2021 ;</w:t>
      </w:r>
    </w:p>
    <w:p w14:paraId="5728B5BA" w14:textId="4899176E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Rapport moral du Président (vote) ;</w:t>
      </w:r>
    </w:p>
    <w:p w14:paraId="3424ABA2" w14:textId="7D3B5577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Rapport d’activité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>ommissions ;</w:t>
      </w:r>
    </w:p>
    <w:p w14:paraId="7F853A13" w14:textId="1FB7A63E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Compte de résultat et bilan financier 2021 (vote) ;</w:t>
      </w:r>
    </w:p>
    <w:p w14:paraId="637166D2" w14:textId="40C54C63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 xml:space="preserve">Cotisation des </w:t>
      </w:r>
      <w:r w:rsidR="00923F77" w:rsidRPr="006158A0">
        <w:rPr>
          <w:sz w:val="24"/>
        </w:rPr>
        <w:t>C</w:t>
      </w:r>
      <w:r w:rsidRPr="006158A0">
        <w:rPr>
          <w:sz w:val="24"/>
        </w:rPr>
        <w:t>lubs (vote) ;</w:t>
      </w:r>
    </w:p>
    <w:p w14:paraId="2F69F11A" w14:textId="5F7728EB" w:rsidR="007460BB" w:rsidRPr="006158A0" w:rsidRDefault="007460BB" w:rsidP="00795592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Budget prévisionnel 2022 (vote) ;</w:t>
      </w:r>
    </w:p>
    <w:p w14:paraId="70DCA743" w14:textId="3B701722" w:rsidR="005544F0" w:rsidRPr="006158A0" w:rsidRDefault="007460BB" w:rsidP="004A3B1C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Appel à candidature pour un poste vacant au Comité Directeur (vote) ;</w:t>
      </w:r>
    </w:p>
    <w:p w14:paraId="56343CDB" w14:textId="229BCFEC" w:rsidR="00923F77" w:rsidRPr="006158A0" w:rsidRDefault="00923F77" w:rsidP="004A3B1C">
      <w:pPr>
        <w:pStyle w:val="Paragraphedeliste"/>
        <w:numPr>
          <w:ilvl w:val="0"/>
          <w:numId w:val="11"/>
        </w:numPr>
        <w:rPr>
          <w:sz w:val="24"/>
        </w:rPr>
      </w:pPr>
      <w:r w:rsidRPr="006158A0">
        <w:rPr>
          <w:sz w:val="24"/>
        </w:rPr>
        <w:t>Règlement Financier de la Ligue (Vote) ;</w:t>
      </w:r>
    </w:p>
    <w:p w14:paraId="3071302F" w14:textId="59D4AEAD" w:rsidR="00923F77" w:rsidRDefault="004E0029" w:rsidP="004A3B1C">
      <w:pPr>
        <w:pStyle w:val="Paragraphedeliste"/>
        <w:numPr>
          <w:ilvl w:val="0"/>
          <w:numId w:val="11"/>
        </w:numPr>
        <w:rPr>
          <w:sz w:val="24"/>
        </w:rPr>
      </w:pPr>
      <w:r>
        <w:rPr>
          <w:sz w:val="24"/>
        </w:rPr>
        <w:t>Désignation des r</w:t>
      </w:r>
      <w:r w:rsidR="00923F77" w:rsidRPr="006158A0">
        <w:rPr>
          <w:sz w:val="24"/>
        </w:rPr>
        <w:t>eprésentants de la Ligue (2 titulaires + 2 suppléants) à l’Assemblée Générale de la FFME</w:t>
      </w:r>
      <w:r>
        <w:rPr>
          <w:sz w:val="24"/>
        </w:rPr>
        <w:t> </w:t>
      </w:r>
    </w:p>
    <w:p w14:paraId="1C3A3D9B" w14:textId="015A23FA" w:rsidR="00923F77" w:rsidRPr="006158A0" w:rsidRDefault="00923F77" w:rsidP="00923F77">
      <w:pPr>
        <w:rPr>
          <w:sz w:val="24"/>
        </w:rPr>
      </w:pPr>
    </w:p>
    <w:p w14:paraId="5BBA6288" w14:textId="42A6521C" w:rsidR="00923F77" w:rsidRDefault="00923F77" w:rsidP="00BD2934">
      <w:pPr>
        <w:spacing w:line="240" w:lineRule="auto"/>
        <w:rPr>
          <w:color w:val="FF0000"/>
          <w:sz w:val="24"/>
        </w:rPr>
      </w:pPr>
      <w:r w:rsidRPr="006158A0">
        <w:rPr>
          <w:color w:val="FF0000"/>
          <w:sz w:val="24"/>
        </w:rPr>
        <w:t>Réponse</w:t>
      </w:r>
      <w:r w:rsidR="00B20A6F">
        <w:rPr>
          <w:color w:val="FF0000"/>
          <w:sz w:val="24"/>
        </w:rPr>
        <w:t xml:space="preserve"> impérative avant mercredi 2 mars à minuit</w:t>
      </w:r>
      <w:r w:rsidRPr="006158A0">
        <w:rPr>
          <w:color w:val="FF0000"/>
          <w:sz w:val="24"/>
        </w:rPr>
        <w:t xml:space="preserve">, via l’espace en ligne </w:t>
      </w:r>
      <w:hyperlink r:id="rId8" w:history="1">
        <w:r w:rsidRPr="006158A0">
          <w:rPr>
            <w:rStyle w:val="Lienhypertexte"/>
            <w:rFonts w:eastAsiaTheme="majorEastAsia"/>
            <w:sz w:val="24"/>
          </w:rPr>
          <w:t>https://www.ffmeaura.fr/boutique/vie-federale/</w:t>
        </w:r>
      </w:hyperlink>
      <w:r w:rsidRPr="006158A0">
        <w:rPr>
          <w:sz w:val="24"/>
        </w:rPr>
        <w:t xml:space="preserve"> </w:t>
      </w:r>
      <w:r w:rsidRPr="00DB0169">
        <w:rPr>
          <w:b/>
          <w:bCs/>
          <w:color w:val="FF0000"/>
          <w:sz w:val="24"/>
        </w:rPr>
        <w:t>(de préférence)</w:t>
      </w:r>
      <w:r w:rsidRPr="006158A0">
        <w:rPr>
          <w:color w:val="FF0000"/>
          <w:sz w:val="24"/>
        </w:rPr>
        <w:t xml:space="preserve"> ou </w:t>
      </w:r>
      <w:r w:rsidR="00B20A6F">
        <w:rPr>
          <w:color w:val="FF0000"/>
          <w:sz w:val="24"/>
        </w:rPr>
        <w:t xml:space="preserve">à défaut </w:t>
      </w:r>
      <w:r w:rsidRPr="006158A0">
        <w:rPr>
          <w:color w:val="FF0000"/>
          <w:sz w:val="24"/>
        </w:rPr>
        <w:t xml:space="preserve">ce document rempli et renvoyé par courriel à </w:t>
      </w:r>
      <w:hyperlink r:id="rId9" w:history="1">
        <w:r w:rsidRPr="006158A0">
          <w:rPr>
            <w:rStyle w:val="Lienhypertexte"/>
            <w:rFonts w:eastAsiaTheme="majorEastAsia"/>
            <w:sz w:val="24"/>
          </w:rPr>
          <w:t>f.brigand@ffmeaura.fr</w:t>
        </w:r>
      </w:hyperlink>
      <w:r w:rsidRPr="006158A0">
        <w:rPr>
          <w:color w:val="FF0000"/>
          <w:sz w:val="24"/>
        </w:rPr>
        <w:t>.</w:t>
      </w:r>
    </w:p>
    <w:p w14:paraId="2050685E" w14:textId="77777777" w:rsidR="0053489C" w:rsidRPr="00BD2934" w:rsidRDefault="0053489C" w:rsidP="00BD2934">
      <w:pPr>
        <w:spacing w:line="240" w:lineRule="auto"/>
        <w:rPr>
          <w:color w:val="FF0000"/>
          <w:sz w:val="24"/>
        </w:rPr>
      </w:pPr>
    </w:p>
    <w:tbl>
      <w:tblPr>
        <w:tblpPr w:leftFromText="141" w:rightFromText="141" w:vertAnchor="text" w:horzAnchor="margin" w:tblpY="113"/>
        <w:tblW w:w="9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4876"/>
      </w:tblGrid>
      <w:tr w:rsidR="00923F77" w:rsidRPr="006158A0" w14:paraId="4FD960AE" w14:textId="77777777" w:rsidTr="00BD2934">
        <w:trPr>
          <w:trHeight w:val="3208"/>
        </w:trPr>
        <w:tc>
          <w:tcPr>
            <w:tcW w:w="5095" w:type="dxa"/>
            <w:vAlign w:val="center"/>
          </w:tcPr>
          <w:p w14:paraId="635A3417" w14:textId="6E39AE06" w:rsidR="00923F77" w:rsidRDefault="00923F77" w:rsidP="00B20A6F">
            <w:pPr>
              <w:pStyle w:val="Titre4"/>
              <w:numPr>
                <w:ilvl w:val="0"/>
                <w:numId w:val="0"/>
              </w:numPr>
              <w:spacing w:before="0" w:line="276" w:lineRule="auto"/>
              <w:jc w:val="left"/>
              <w:rPr>
                <w:i w:val="0"/>
                <w:iCs w:val="0"/>
                <w:sz w:val="24"/>
              </w:rPr>
            </w:pPr>
            <w:r w:rsidRPr="00DB0169">
              <w:rPr>
                <w:i w:val="0"/>
                <w:iCs w:val="0"/>
                <w:sz w:val="24"/>
              </w:rPr>
              <w:t>NOM</w:t>
            </w:r>
            <w:r w:rsidR="00B20A6F">
              <w:rPr>
                <w:sz w:val="24"/>
              </w:rPr>
              <w:t xml:space="preserve"> </w:t>
            </w:r>
            <w:r w:rsidR="00794674">
              <w:rPr>
                <w:i w:val="0"/>
                <w:iCs w:val="0"/>
                <w:sz w:val="24"/>
              </w:rPr>
              <w:t>DU CLUB</w:t>
            </w:r>
            <w:r w:rsidR="00B20A6F">
              <w:rPr>
                <w:i w:val="0"/>
                <w:iCs w:val="0"/>
                <w:sz w:val="24"/>
              </w:rPr>
              <w:t xml:space="preserve"> : </w:t>
            </w:r>
            <w:r w:rsidRPr="006158A0">
              <w:rPr>
                <w:sz w:val="24"/>
              </w:rPr>
              <w:t>…………………………………………</w:t>
            </w:r>
            <w:r w:rsidR="00794674" w:rsidRPr="00794674">
              <w:rPr>
                <w:i w:val="0"/>
                <w:iCs w:val="0"/>
                <w:sz w:val="24"/>
              </w:rPr>
              <w:t>…</w:t>
            </w:r>
            <w:proofErr w:type="gramStart"/>
            <w:r w:rsidR="00794674" w:rsidRPr="00794674">
              <w:rPr>
                <w:i w:val="0"/>
                <w:iCs w:val="0"/>
                <w:sz w:val="24"/>
              </w:rPr>
              <w:t>…….</w:t>
            </w:r>
            <w:proofErr w:type="gramEnd"/>
            <w:r w:rsidR="00794674" w:rsidRPr="00794674">
              <w:rPr>
                <w:i w:val="0"/>
                <w:iCs w:val="0"/>
                <w:sz w:val="24"/>
              </w:rPr>
              <w:t>.</w:t>
            </w:r>
          </w:p>
          <w:p w14:paraId="35D611E5" w14:textId="22C2D60B" w:rsidR="00B20A6F" w:rsidRPr="00B20A6F" w:rsidRDefault="00B20A6F" w:rsidP="00B20A6F">
            <w:r>
              <w:t>Département : ……………………………</w:t>
            </w:r>
          </w:p>
          <w:p w14:paraId="46C10F27" w14:textId="77777777" w:rsidR="00794674" w:rsidRDefault="00794674" w:rsidP="00923F77">
            <w:pPr>
              <w:rPr>
                <w:sz w:val="24"/>
              </w:rPr>
            </w:pPr>
          </w:p>
          <w:p w14:paraId="26F18B70" w14:textId="02689193" w:rsidR="00B20A6F" w:rsidRDefault="00B20A6F" w:rsidP="00B20A6F">
            <w:pPr>
              <w:rPr>
                <w:b/>
                <w:bCs/>
                <w:sz w:val="24"/>
              </w:rPr>
            </w:pPr>
            <w:sdt>
              <w:sdtPr>
                <w:rPr>
                  <w:sz w:val="24"/>
                </w:rPr>
                <w:id w:val="-9600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BD2934">
              <w:rPr>
                <w:sz w:val="24"/>
              </w:rPr>
              <w:t>PARTICIPERA A L’AG</w:t>
            </w:r>
            <w:r>
              <w:rPr>
                <w:b/>
                <w:bCs/>
                <w:sz w:val="24"/>
              </w:rPr>
              <w:t xml:space="preserve"> EN DISTANCIEL</w:t>
            </w:r>
          </w:p>
          <w:p w14:paraId="00A55945" w14:textId="2B1D5A92" w:rsidR="00B20A6F" w:rsidRPr="006158A0" w:rsidRDefault="00B20A6F" w:rsidP="00B20A6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</w:t>
            </w:r>
            <w:proofErr w:type="gramStart"/>
            <w:r>
              <w:rPr>
                <w:b/>
                <w:bCs/>
                <w:sz w:val="24"/>
              </w:rPr>
              <w:t>remplir</w:t>
            </w:r>
            <w:proofErr w:type="gramEnd"/>
            <w:r>
              <w:rPr>
                <w:b/>
                <w:bCs/>
                <w:sz w:val="24"/>
              </w:rPr>
              <w:t xml:space="preserve"> l’encart à droite)</w:t>
            </w:r>
          </w:p>
          <w:p w14:paraId="01904FDF" w14:textId="3CB76006" w:rsidR="00B20A6F" w:rsidRPr="00B20A6F" w:rsidRDefault="00B20A6F" w:rsidP="00B20A6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698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A6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B20A6F">
              <w:rPr>
                <w:sz w:val="24"/>
              </w:rPr>
              <w:t>NE PARTICIPERA PAS A L’AG</w:t>
            </w:r>
          </w:p>
          <w:p w14:paraId="52F679D0" w14:textId="1AD56C8F" w:rsidR="00794674" w:rsidRPr="00184841" w:rsidRDefault="00B20A6F" w:rsidP="00184841">
            <w:pPr>
              <w:spacing w:line="240" w:lineRule="auto"/>
              <w:rPr>
                <w:sz w:val="24"/>
              </w:rPr>
            </w:pPr>
            <w:r w:rsidRPr="00184841">
              <w:rPr>
                <w:color w:val="FF0000"/>
                <w:sz w:val="24"/>
              </w:rPr>
              <w:t xml:space="preserve">Dans ce cas, n’hésitez pas à transmettre votre pouvoir (p.3 de la convocation) en désignant un </w:t>
            </w:r>
            <w:r w:rsidR="00184841" w:rsidRPr="00184841">
              <w:rPr>
                <w:color w:val="FF0000"/>
                <w:sz w:val="24"/>
              </w:rPr>
              <w:t>représentant</w:t>
            </w:r>
            <w:r w:rsidRPr="00184841">
              <w:rPr>
                <w:color w:val="FF0000"/>
                <w:sz w:val="24"/>
              </w:rPr>
              <w:t xml:space="preserve"> </w:t>
            </w:r>
            <w:r w:rsidR="00184841" w:rsidRPr="00184841">
              <w:rPr>
                <w:color w:val="FF0000"/>
                <w:sz w:val="24"/>
              </w:rPr>
              <w:t xml:space="preserve">présent et </w:t>
            </w:r>
            <w:r w:rsidRPr="00184841">
              <w:rPr>
                <w:color w:val="FF0000"/>
                <w:sz w:val="24"/>
              </w:rPr>
              <w:t>acceptant votre</w:t>
            </w:r>
            <w:r w:rsidR="00184841" w:rsidRPr="00184841">
              <w:rPr>
                <w:color w:val="FF0000"/>
                <w:sz w:val="24"/>
              </w:rPr>
              <w:t xml:space="preserve"> pouvoir. (Les pouvoirs en blanc ne peuvent être pris en compte).</w:t>
            </w:r>
          </w:p>
        </w:tc>
        <w:tc>
          <w:tcPr>
            <w:tcW w:w="4876" w:type="dxa"/>
            <w:vAlign w:val="center"/>
          </w:tcPr>
          <w:p w14:paraId="652C3D8E" w14:textId="11A4D2FD" w:rsidR="00B20A6F" w:rsidRPr="00184841" w:rsidRDefault="00184841" w:rsidP="00B20A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NOM ET PRENOM DU REPRESENTANT (VOTANT) :</w:t>
            </w:r>
          </w:p>
          <w:p w14:paraId="7B3EFE59" w14:textId="1F4D89BD" w:rsidR="00184841" w:rsidRPr="00184841" w:rsidRDefault="00184841" w:rsidP="00B20A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………………………………………………..</w:t>
            </w:r>
          </w:p>
          <w:p w14:paraId="7CF95A46" w14:textId="5D5B8DA1" w:rsidR="00184841" w:rsidRPr="00184841" w:rsidRDefault="00184841" w:rsidP="00B20A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ADRESSE MAIL DU REPRESENTANT :</w:t>
            </w:r>
          </w:p>
          <w:p w14:paraId="4FB07567" w14:textId="5D9CCE9B" w:rsidR="00923F77" w:rsidRPr="00184841" w:rsidRDefault="00184841" w:rsidP="00923F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</w:t>
            </w:r>
          </w:p>
          <w:p w14:paraId="70A2CA2E" w14:textId="63AEF6BC" w:rsidR="00184841" w:rsidRPr="00184841" w:rsidRDefault="00184841" w:rsidP="00923F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NOM ET PRENOM DE L’ACCOMPAGNANT (NON VOTANT</w:t>
            </w:r>
            <w:proofErr w:type="gramStart"/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):</w:t>
            </w:r>
            <w:proofErr w:type="gramEnd"/>
          </w:p>
          <w:p w14:paraId="4A3C6FC0" w14:textId="421BDD74" w:rsidR="00184841" w:rsidRPr="00184841" w:rsidRDefault="00184841" w:rsidP="00923F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</w:t>
            </w:r>
          </w:p>
          <w:p w14:paraId="72647D7A" w14:textId="3B85B990" w:rsidR="00184841" w:rsidRPr="00184841" w:rsidRDefault="00184841" w:rsidP="00923F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ADRESSE MAIL DE L’ACCOMPAGNANT :</w:t>
            </w:r>
          </w:p>
          <w:p w14:paraId="52BA4AEE" w14:textId="59C3E1F2" w:rsidR="00184841" w:rsidRPr="00184841" w:rsidRDefault="00184841" w:rsidP="00923F77">
            <w:pPr>
              <w:rPr>
                <w:b/>
                <w:bCs/>
                <w:color w:val="000000" w:themeColor="text1"/>
                <w:sz w:val="24"/>
              </w:rPr>
            </w:pPr>
            <w:r w:rsidRPr="00184841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615ED358" w14:textId="5AB2F6B4" w:rsidR="00923F77" w:rsidRPr="006158A0" w:rsidRDefault="00923F77" w:rsidP="00923F77">
      <w:pPr>
        <w:rPr>
          <w:sz w:val="24"/>
        </w:rPr>
      </w:pPr>
    </w:p>
    <w:p w14:paraId="3EABBDDB" w14:textId="6EA62412" w:rsidR="00923F77" w:rsidRDefault="0053489C">
      <w:pPr>
        <w:spacing w:line="240" w:lineRule="auto"/>
        <w:jc w:val="left"/>
        <w:rPr>
          <w:szCs w:val="28"/>
        </w:rPr>
      </w:pPr>
      <w:r w:rsidRPr="007460B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6792B" wp14:editId="7BA4FFB5">
                <wp:simplePos x="0" y="0"/>
                <wp:positionH relativeFrom="column">
                  <wp:posOffset>3856355</wp:posOffset>
                </wp:positionH>
                <wp:positionV relativeFrom="paragraph">
                  <wp:posOffset>680720</wp:posOffset>
                </wp:positionV>
                <wp:extent cx="2136067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6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A70FC" w14:textId="0304DE7F" w:rsidR="00B8101D" w:rsidRPr="00B8101D" w:rsidRDefault="00B8101D" w:rsidP="00B810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Pierre LEGRENEUR</w:t>
                            </w:r>
                            <w:r w:rsidR="00096C02">
                              <w:rPr>
                                <w:sz w:val="24"/>
                              </w:rPr>
                              <w:t>, 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792B" id="Zone de texte 4" o:spid="_x0000_s1027" type="#_x0000_t202" style="position:absolute;margin-left:303.65pt;margin-top:53.6pt;width:168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Um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" filled="f" stroked="f" strokeweight=".5pt">
                <v:textbox>
                  <w:txbxContent>
                    <w:p w14:paraId="3C5A70FC" w14:textId="0304DE7F" w:rsidR="00B8101D" w:rsidRPr="00B8101D" w:rsidRDefault="00B8101D" w:rsidP="00B8101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Pierre LEGRENEUR</w:t>
                      </w:r>
                      <w:r w:rsidR="00096C02">
                        <w:rPr>
                          <w:sz w:val="24"/>
                        </w:rPr>
                        <w:t>, Président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774E50BA" wp14:editId="45E6DB8C">
            <wp:simplePos x="0" y="0"/>
            <wp:positionH relativeFrom="column">
              <wp:posOffset>4206875</wp:posOffset>
            </wp:positionH>
            <wp:positionV relativeFrom="paragraph">
              <wp:posOffset>80010</wp:posOffset>
            </wp:positionV>
            <wp:extent cx="1464658" cy="515617"/>
            <wp:effectExtent l="0" t="0" r="2540" b="0"/>
            <wp:wrapThrough wrapText="bothSides">
              <wp:wrapPolygon edited="0">
                <wp:start x="4215" y="0"/>
                <wp:lineTo x="0" y="799"/>
                <wp:lineTo x="0" y="4794"/>
                <wp:lineTo x="3653" y="12784"/>
                <wp:lineTo x="0" y="15181"/>
                <wp:lineTo x="0" y="20774"/>
                <wp:lineTo x="562" y="20774"/>
                <wp:lineTo x="10678" y="20774"/>
                <wp:lineTo x="21356" y="20774"/>
                <wp:lineTo x="21356" y="16779"/>
                <wp:lineTo x="10116" y="12784"/>
                <wp:lineTo x="19951" y="12784"/>
                <wp:lineTo x="20232" y="3995"/>
                <wp:lineTo x="12364" y="0"/>
                <wp:lineTo x="4215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58" cy="5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77">
        <w:rPr>
          <w:szCs w:val="28"/>
        </w:rPr>
        <w:br w:type="page"/>
      </w:r>
    </w:p>
    <w:p w14:paraId="2EFAAAB9" w14:textId="77777777" w:rsidR="00923F77" w:rsidRPr="00923F77" w:rsidRDefault="00923F77" w:rsidP="00923F77">
      <w:pPr>
        <w:shd w:val="clear" w:color="auto" w:fill="B3B3B3"/>
        <w:jc w:val="center"/>
        <w:rPr>
          <w:b/>
          <w:szCs w:val="28"/>
        </w:rPr>
      </w:pPr>
      <w:r w:rsidRPr="00923F77">
        <w:rPr>
          <w:b/>
          <w:szCs w:val="28"/>
        </w:rPr>
        <w:lastRenderedPageBreak/>
        <w:t xml:space="preserve">POUVOIR </w:t>
      </w:r>
    </w:p>
    <w:p w14:paraId="6174356D" w14:textId="3305C24D" w:rsidR="00923F77" w:rsidRPr="00923F77" w:rsidRDefault="00923F77" w:rsidP="00923F77">
      <w:pPr>
        <w:shd w:val="clear" w:color="auto" w:fill="B3B3B3"/>
        <w:jc w:val="center"/>
        <w:rPr>
          <w:b/>
          <w:szCs w:val="28"/>
        </w:rPr>
      </w:pPr>
      <w:r w:rsidRPr="00923F77">
        <w:rPr>
          <w:b/>
          <w:szCs w:val="28"/>
        </w:rPr>
        <w:t>Assemblée Générale Ligue Auvergne</w:t>
      </w:r>
      <w:r>
        <w:rPr>
          <w:b/>
          <w:szCs w:val="28"/>
        </w:rPr>
        <w:t xml:space="preserve"> </w:t>
      </w:r>
      <w:r w:rsidRPr="00923F77">
        <w:rPr>
          <w:b/>
          <w:szCs w:val="28"/>
        </w:rPr>
        <w:t>Rhône-Alpes de la Montagne et de l’Escalade</w:t>
      </w:r>
    </w:p>
    <w:p w14:paraId="4232759B" w14:textId="2B5454A9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(Il est indispensable de confier ou d’envoyer ce pouvoir à la ligue pour être représenté</w:t>
      </w:r>
      <w:r w:rsidR="00184841">
        <w:rPr>
          <w:sz w:val="24"/>
        </w:rPr>
        <w:t xml:space="preserve"> </w:t>
      </w:r>
      <w:r w:rsidR="00184841" w:rsidRPr="00184841">
        <w:rPr>
          <w:color w:val="FF0000"/>
          <w:sz w:val="24"/>
        </w:rPr>
        <w:t>avant le mercredi 2 mars</w:t>
      </w:r>
      <w:r w:rsidR="00184841">
        <w:rPr>
          <w:sz w:val="24"/>
        </w:rPr>
        <w:t xml:space="preserve"> </w:t>
      </w:r>
      <w:r w:rsidR="00184841" w:rsidRPr="00184841">
        <w:rPr>
          <w:color w:val="FF0000"/>
          <w:sz w:val="24"/>
        </w:rPr>
        <w:t>2022, minuit</w:t>
      </w:r>
      <w:r w:rsidRPr="006158A0">
        <w:rPr>
          <w:sz w:val="24"/>
        </w:rPr>
        <w:t>)</w:t>
      </w:r>
    </w:p>
    <w:p w14:paraId="24D6A170" w14:textId="36048772" w:rsidR="00923F77" w:rsidRPr="006158A0" w:rsidRDefault="00923F77" w:rsidP="00923F77">
      <w:pPr>
        <w:rPr>
          <w:sz w:val="24"/>
        </w:rPr>
      </w:pPr>
    </w:p>
    <w:p w14:paraId="5BA0E32C" w14:textId="49D56B32" w:rsidR="00923F77" w:rsidRPr="006158A0" w:rsidRDefault="00923F77" w:rsidP="00923F77">
      <w:pPr>
        <w:spacing w:line="480" w:lineRule="auto"/>
        <w:rPr>
          <w:sz w:val="24"/>
        </w:rPr>
      </w:pPr>
      <w:r w:rsidRPr="006158A0"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3692B80A" wp14:editId="35AB2017">
            <wp:simplePos x="0" y="0"/>
            <wp:positionH relativeFrom="column">
              <wp:posOffset>4747260</wp:posOffset>
            </wp:positionH>
            <wp:positionV relativeFrom="paragraph">
              <wp:posOffset>630555</wp:posOffset>
            </wp:positionV>
            <wp:extent cx="2880360" cy="2880360"/>
            <wp:effectExtent l="0" t="0" r="0" b="0"/>
            <wp:wrapNone/>
            <wp:docPr id="2" name="Image 2" descr="FFME_LOGO_SYMBOLE_SEUL_MONOCHRO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E_LOGO_SYMBOLE_SEUL_MONOCHROME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84000" contrast="-8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8A0">
        <w:rPr>
          <w:sz w:val="24"/>
        </w:rPr>
        <w:t>Je soussigné(e), ………………………………………………</w:t>
      </w:r>
      <w:r w:rsidR="006158A0" w:rsidRPr="006158A0">
        <w:rPr>
          <w:sz w:val="24"/>
        </w:rPr>
        <w:t>……………………</w:t>
      </w:r>
      <w:r w:rsidR="006158A0">
        <w:rPr>
          <w:sz w:val="24"/>
        </w:rPr>
        <w:t>…………….</w:t>
      </w:r>
    </w:p>
    <w:p w14:paraId="5B17D767" w14:textId="3192CDF1" w:rsidR="006158A0" w:rsidRPr="006158A0" w:rsidRDefault="00923F77" w:rsidP="006158A0">
      <w:pPr>
        <w:spacing w:line="480" w:lineRule="auto"/>
        <w:rPr>
          <w:sz w:val="24"/>
        </w:rPr>
      </w:pPr>
      <w:r w:rsidRPr="006158A0">
        <w:rPr>
          <w:sz w:val="24"/>
        </w:rPr>
        <w:t>Président(e) du club : ………………………</w:t>
      </w:r>
      <w:r w:rsidR="006158A0" w:rsidRPr="006158A0">
        <w:rPr>
          <w:sz w:val="24"/>
        </w:rPr>
        <w:t>……</w:t>
      </w:r>
      <w:r w:rsidRPr="006158A0">
        <w:rPr>
          <w:sz w:val="24"/>
        </w:rPr>
        <w:t>……………………………</w:t>
      </w:r>
      <w:r w:rsidR="006158A0">
        <w:rPr>
          <w:sz w:val="24"/>
        </w:rPr>
        <w:t>…………………</w:t>
      </w:r>
    </w:p>
    <w:p w14:paraId="58FC0F44" w14:textId="29CA75BA" w:rsidR="00923F77" w:rsidRPr="006158A0" w:rsidRDefault="00923F77" w:rsidP="006158A0">
      <w:pPr>
        <w:spacing w:line="480" w:lineRule="auto"/>
        <w:rPr>
          <w:sz w:val="24"/>
        </w:rPr>
      </w:pPr>
      <w:r w:rsidRPr="006158A0">
        <w:rPr>
          <w:sz w:val="24"/>
        </w:rPr>
        <w:t xml:space="preserve">N° Club FFME : </w:t>
      </w:r>
      <w:r w:rsidR="006158A0" w:rsidRPr="006158A0">
        <w:rPr>
          <w:sz w:val="24"/>
        </w:rPr>
        <w:t>…………………………………………………………………</w:t>
      </w:r>
      <w:r w:rsidR="006158A0">
        <w:rPr>
          <w:sz w:val="24"/>
        </w:rPr>
        <w:t>……………...</w:t>
      </w:r>
    </w:p>
    <w:p w14:paraId="58E28BC7" w14:textId="49498808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Ne pouvant pas participer donne pouvoir à M</w:t>
      </w:r>
      <w:r w:rsidR="006158A0" w:rsidRPr="006158A0">
        <w:rPr>
          <w:sz w:val="24"/>
        </w:rPr>
        <w:t>me</w:t>
      </w:r>
      <w:r w:rsidRPr="006158A0">
        <w:rPr>
          <w:sz w:val="24"/>
        </w:rPr>
        <w:t xml:space="preserve"> ou M</w:t>
      </w:r>
      <w:r w:rsidR="006158A0" w:rsidRPr="006158A0">
        <w:rPr>
          <w:sz w:val="24"/>
        </w:rPr>
        <w:t xml:space="preserve">. </w:t>
      </w:r>
      <w:r w:rsidRPr="006158A0">
        <w:rPr>
          <w:sz w:val="24"/>
        </w:rPr>
        <w:t>…………………………</w:t>
      </w:r>
      <w:r w:rsidR="006158A0" w:rsidRPr="006158A0">
        <w:rPr>
          <w:sz w:val="24"/>
        </w:rPr>
        <w:t>………………………………...</w:t>
      </w:r>
      <w:r w:rsidRPr="006158A0">
        <w:rPr>
          <w:sz w:val="24"/>
        </w:rPr>
        <w:t>…………………</w:t>
      </w:r>
      <w:r w:rsidR="006158A0" w:rsidRPr="006158A0">
        <w:rPr>
          <w:sz w:val="24"/>
        </w:rPr>
        <w:t>……</w:t>
      </w:r>
      <w:r w:rsidR="006158A0">
        <w:rPr>
          <w:sz w:val="24"/>
        </w:rPr>
        <w:t>……………...</w:t>
      </w:r>
      <w:r w:rsidRPr="006158A0">
        <w:rPr>
          <w:sz w:val="24"/>
        </w:rPr>
        <w:t>,</w:t>
      </w:r>
    </w:p>
    <w:p w14:paraId="1050553D" w14:textId="7D1E2938" w:rsidR="00923F77" w:rsidRPr="006158A0" w:rsidRDefault="00923F77" w:rsidP="00923F77">
      <w:pPr>
        <w:rPr>
          <w:sz w:val="24"/>
        </w:rPr>
      </w:pPr>
      <w:r w:rsidRPr="006158A0">
        <w:rPr>
          <w:sz w:val="24"/>
        </w:rPr>
        <w:t>N° Licence</w:t>
      </w:r>
      <w:r w:rsidR="006158A0" w:rsidRPr="006158A0">
        <w:rPr>
          <w:sz w:val="24"/>
        </w:rPr>
        <w:t xml:space="preserve"> FFME</w:t>
      </w:r>
      <w:r w:rsidRPr="006158A0">
        <w:rPr>
          <w:sz w:val="24"/>
        </w:rPr>
        <w:t xml:space="preserve"> : …………………pour me représenter à </w:t>
      </w:r>
      <w:r w:rsidRPr="006158A0">
        <w:rPr>
          <w:b/>
          <w:sz w:val="24"/>
        </w:rPr>
        <w:t xml:space="preserve">l’Assemblée Générale le </w:t>
      </w:r>
      <w:r w:rsidR="00184841">
        <w:rPr>
          <w:b/>
          <w:sz w:val="24"/>
        </w:rPr>
        <w:t xml:space="preserve">vendredi 4 mars </w:t>
      </w:r>
      <w:r w:rsidRPr="006158A0">
        <w:rPr>
          <w:b/>
          <w:sz w:val="24"/>
        </w:rPr>
        <w:t>202</w:t>
      </w:r>
      <w:r w:rsidR="006158A0" w:rsidRPr="006158A0">
        <w:rPr>
          <w:b/>
          <w:sz w:val="24"/>
        </w:rPr>
        <w:t>2</w:t>
      </w:r>
      <w:r w:rsidRPr="006158A0">
        <w:rPr>
          <w:sz w:val="24"/>
        </w:rPr>
        <w:t xml:space="preserve">, et participer en mon nom à tous votes nécessaires. </w:t>
      </w:r>
    </w:p>
    <w:p w14:paraId="74E2CDD6" w14:textId="77777777" w:rsidR="00923F77" w:rsidRPr="006158A0" w:rsidRDefault="00923F77" w:rsidP="00923F77">
      <w:pPr>
        <w:rPr>
          <w:sz w:val="24"/>
        </w:rPr>
      </w:pPr>
    </w:p>
    <w:p w14:paraId="3E466E1A" w14:textId="7BEB70DC" w:rsidR="00923F77" w:rsidRPr="006158A0" w:rsidRDefault="00923F77" w:rsidP="006158A0">
      <w:pPr>
        <w:autoSpaceDE w:val="0"/>
        <w:autoSpaceDN w:val="0"/>
        <w:adjustRightInd w:val="0"/>
        <w:rPr>
          <w:sz w:val="24"/>
        </w:rPr>
      </w:pPr>
      <w:r w:rsidRPr="006158A0">
        <w:rPr>
          <w:sz w:val="24"/>
        </w:rPr>
        <w:t>Le vote par procuration est autorisé à l’assemblée générale dans la limite de deux procurations par représentant.</w:t>
      </w:r>
    </w:p>
    <w:sectPr w:rsidR="00923F77" w:rsidRPr="006158A0" w:rsidSect="00E17A22">
      <w:footerReference w:type="even" r:id="rId12"/>
      <w:footerReference w:type="default" r:id="rId13"/>
      <w:pgSz w:w="11900" w:h="16840"/>
      <w:pgMar w:top="1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842B" w14:textId="77777777" w:rsidR="001D13F3" w:rsidRDefault="001D13F3" w:rsidP="00B8101D">
      <w:pPr>
        <w:spacing w:line="240" w:lineRule="auto"/>
      </w:pPr>
      <w:r>
        <w:separator/>
      </w:r>
    </w:p>
  </w:endnote>
  <w:endnote w:type="continuationSeparator" w:id="0">
    <w:p w14:paraId="2162CD4C" w14:textId="77777777" w:rsidR="001D13F3" w:rsidRDefault="001D13F3" w:rsidP="00B81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63851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3165C43" w14:textId="77777777" w:rsidR="00B8101D" w:rsidRDefault="00B8101D" w:rsidP="009359F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BDE367A" w14:textId="77777777" w:rsidR="00B8101D" w:rsidRDefault="00B8101D" w:rsidP="00B810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67F" w14:textId="77777777" w:rsidR="00B8101D" w:rsidRDefault="00B8101D" w:rsidP="00B8101D">
    <w:pPr>
      <w:pStyle w:val="Pieddepage"/>
      <w:ind w:right="360"/>
      <w:jc w:val="center"/>
      <w:rPr>
        <w:rFonts w:ascii="Times New Roman" w:hAnsi="Times New Roman"/>
        <w:b/>
        <w:color w:val="000080"/>
        <w:sz w:val="18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466B5488" wp14:editId="1E96B030">
          <wp:simplePos x="0" y="0"/>
          <wp:positionH relativeFrom="column">
            <wp:posOffset>4909185</wp:posOffset>
          </wp:positionH>
          <wp:positionV relativeFrom="paragraph">
            <wp:posOffset>99060</wp:posOffset>
          </wp:positionV>
          <wp:extent cx="1226185" cy="575945"/>
          <wp:effectExtent l="0" t="0" r="0" b="0"/>
          <wp:wrapSquare wrapText="bothSides"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5F1DF8E" wp14:editId="7B1A1450">
          <wp:simplePos x="0" y="0"/>
          <wp:positionH relativeFrom="column">
            <wp:posOffset>0</wp:posOffset>
          </wp:positionH>
          <wp:positionV relativeFrom="paragraph">
            <wp:posOffset>99060</wp:posOffset>
          </wp:positionV>
          <wp:extent cx="509270" cy="656590"/>
          <wp:effectExtent l="0" t="0" r="0" b="0"/>
          <wp:wrapSquare wrapText="bothSides"/>
          <wp:docPr id="8" name="Image 8" descr="jeunesseets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eunesseetspor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3471A" w14:textId="3AD77F97" w:rsidR="00B8101D" w:rsidRDefault="00B8101D" w:rsidP="00B8101D">
    <w:pPr>
      <w:pStyle w:val="Pieddepage"/>
      <w:jc w:val="center"/>
      <w:rPr>
        <w:rFonts w:ascii="Times New Roman" w:hAnsi="Times New Roman"/>
        <w:b/>
        <w:color w:val="000080"/>
        <w:sz w:val="18"/>
      </w:rPr>
    </w:pPr>
    <w:r>
      <w:rPr>
        <w:rFonts w:ascii="Times New Roman" w:hAnsi="Times New Roman"/>
        <w:b/>
        <w:color w:val="000080"/>
        <w:sz w:val="18"/>
      </w:rPr>
      <w:t>LIGUE AUVERGNE-RHONE-ALPES</w:t>
    </w:r>
    <w:r w:rsidR="0008290F">
      <w:rPr>
        <w:rFonts w:ascii="Times New Roman" w:hAnsi="Times New Roman"/>
        <w:b/>
        <w:color w:val="000080"/>
        <w:sz w:val="18"/>
      </w:rPr>
      <w:t xml:space="preserve"> de la MONTAGNE et de l’ESCALADE</w:t>
    </w:r>
  </w:p>
  <w:p w14:paraId="1E5B766E" w14:textId="77777777" w:rsidR="00B8101D" w:rsidRPr="00827D8C" w:rsidRDefault="00B8101D" w:rsidP="00B8101D">
    <w:pPr>
      <w:jc w:val="center"/>
      <w:rPr>
        <w:color w:val="000080"/>
      </w:rPr>
    </w:pPr>
    <w:r>
      <w:rPr>
        <w:color w:val="000080"/>
        <w:sz w:val="18"/>
        <w:szCs w:val="15"/>
      </w:rPr>
      <w:t xml:space="preserve">TSF - Domaine de la </w:t>
    </w:r>
    <w:proofErr w:type="spellStart"/>
    <w:r>
      <w:rPr>
        <w:color w:val="000080"/>
        <w:sz w:val="18"/>
        <w:szCs w:val="15"/>
      </w:rPr>
      <w:t>Brunerie</w:t>
    </w:r>
    <w:proofErr w:type="spellEnd"/>
    <w:r>
      <w:rPr>
        <w:color w:val="000080"/>
        <w:sz w:val="18"/>
        <w:szCs w:val="15"/>
      </w:rPr>
      <w:t xml:space="preserve"> - 180, boulevard de Charavines - 38500 Voiron</w:t>
    </w:r>
  </w:p>
  <w:sdt>
    <w:sdtPr>
      <w:rPr>
        <w:rStyle w:val="Numrodepage"/>
      </w:rPr>
      <w:id w:val="-1420329772"/>
      <w:docPartObj>
        <w:docPartGallery w:val="Page Numbers (Bottom of Page)"/>
        <w:docPartUnique/>
      </w:docPartObj>
    </w:sdtPr>
    <w:sdtEndPr>
      <w:rPr>
        <w:rStyle w:val="Numrodepage"/>
        <w:sz w:val="24"/>
      </w:rPr>
    </w:sdtEndPr>
    <w:sdtContent>
      <w:p w14:paraId="35DB2677" w14:textId="77777777" w:rsidR="00B8101D" w:rsidRDefault="00B8101D" w:rsidP="00B8101D">
        <w:pPr>
          <w:pStyle w:val="Pieddepage"/>
          <w:framePr w:wrap="none" w:vAnchor="text" w:hAnchor="page" w:x="11292" w:y="304"/>
          <w:rPr>
            <w:rStyle w:val="Numrodepage"/>
          </w:rPr>
        </w:pPr>
        <w:r>
          <w:rPr>
            <w:rStyle w:val="Numrodepage"/>
          </w:rPr>
          <w:t>-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-</w:t>
        </w:r>
      </w:p>
    </w:sdtContent>
  </w:sdt>
  <w:p w14:paraId="335F682A" w14:textId="77777777" w:rsidR="00B8101D" w:rsidRDefault="00B81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916E" w14:textId="77777777" w:rsidR="001D13F3" w:rsidRDefault="001D13F3" w:rsidP="00B8101D">
      <w:pPr>
        <w:spacing w:line="240" w:lineRule="auto"/>
      </w:pPr>
      <w:r>
        <w:separator/>
      </w:r>
    </w:p>
  </w:footnote>
  <w:footnote w:type="continuationSeparator" w:id="0">
    <w:p w14:paraId="21379D8E" w14:textId="77777777" w:rsidR="001D13F3" w:rsidRDefault="001D13F3" w:rsidP="00B81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21F"/>
    <w:multiLevelType w:val="hybridMultilevel"/>
    <w:tmpl w:val="289A091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51988"/>
    <w:multiLevelType w:val="hybridMultilevel"/>
    <w:tmpl w:val="57408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D62609E6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4DEC"/>
    <w:multiLevelType w:val="multilevel"/>
    <w:tmpl w:val="E558F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0512EE"/>
    <w:multiLevelType w:val="hybridMultilevel"/>
    <w:tmpl w:val="CE0C58D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0DE13C1"/>
    <w:multiLevelType w:val="hybridMultilevel"/>
    <w:tmpl w:val="E194A28E"/>
    <w:lvl w:ilvl="0" w:tplc="7194B5C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6A4C"/>
    <w:multiLevelType w:val="hybridMultilevel"/>
    <w:tmpl w:val="8570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F6EBF"/>
    <w:multiLevelType w:val="multilevel"/>
    <w:tmpl w:val="22DCDB90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3CC476E"/>
    <w:multiLevelType w:val="hybridMultilevel"/>
    <w:tmpl w:val="F76C766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D9A7E8B"/>
    <w:multiLevelType w:val="hybridMultilevel"/>
    <w:tmpl w:val="C5D8780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9C37302"/>
    <w:multiLevelType w:val="hybridMultilevel"/>
    <w:tmpl w:val="ECB442C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BF582C"/>
    <w:multiLevelType w:val="hybridMultilevel"/>
    <w:tmpl w:val="C55045D0"/>
    <w:lvl w:ilvl="0" w:tplc="D62609E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5267"/>
    <w:multiLevelType w:val="hybridMultilevel"/>
    <w:tmpl w:val="F5661020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E70445A"/>
    <w:multiLevelType w:val="hybridMultilevel"/>
    <w:tmpl w:val="E748555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0A445AB"/>
    <w:multiLevelType w:val="hybridMultilevel"/>
    <w:tmpl w:val="D38088E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1361ED9"/>
    <w:multiLevelType w:val="hybridMultilevel"/>
    <w:tmpl w:val="6588A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9CC"/>
    <w:multiLevelType w:val="hybridMultilevel"/>
    <w:tmpl w:val="406244C4"/>
    <w:lvl w:ilvl="0" w:tplc="01B85E6C">
      <w:start w:val="1"/>
      <w:numFmt w:val="decimal"/>
      <w:pStyle w:val="Figure"/>
      <w:lvlText w:val="Figure %1."/>
      <w:lvlJc w:val="left"/>
      <w:pPr>
        <w:ind w:left="0" w:firstLine="36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28D"/>
    <w:multiLevelType w:val="hybridMultilevel"/>
    <w:tmpl w:val="86B41C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713A21"/>
    <w:multiLevelType w:val="hybridMultilevel"/>
    <w:tmpl w:val="898C40E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866C8E"/>
    <w:multiLevelType w:val="hybridMultilevel"/>
    <w:tmpl w:val="9148D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74C20"/>
    <w:multiLevelType w:val="hybridMultilevel"/>
    <w:tmpl w:val="3A10D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5826"/>
    <w:multiLevelType w:val="hybridMultilevel"/>
    <w:tmpl w:val="01429AE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>
      <w:start w:val="1"/>
      <w:numFmt w:val="lowerRoman"/>
      <w:lvlText w:val="%3."/>
      <w:lvlJc w:val="right"/>
      <w:pPr>
        <w:ind w:left="3600" w:hanging="180"/>
      </w:pPr>
    </w:lvl>
    <w:lvl w:ilvl="3" w:tplc="D62609E6">
      <w:start w:val="3"/>
      <w:numFmt w:val="bullet"/>
      <w:lvlText w:val="-"/>
      <w:lvlJc w:val="left"/>
      <w:pPr>
        <w:ind w:left="4320" w:hanging="360"/>
      </w:pPr>
      <w:rPr>
        <w:rFonts w:ascii="Garamond" w:eastAsia="Times New Roman" w:hAnsi="Garamond" w:cs="Times New Roman" w:hint="default"/>
      </w:rPr>
    </w:lvl>
    <w:lvl w:ilvl="4" w:tplc="040C0019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AA682B"/>
    <w:multiLevelType w:val="hybridMultilevel"/>
    <w:tmpl w:val="E2FC65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D62609E6">
      <w:start w:val="3"/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15"/>
  </w:num>
  <w:num w:numId="7">
    <w:abstractNumId w:val="6"/>
  </w:num>
  <w:num w:numId="8">
    <w:abstractNumId w:val="6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8"/>
  </w:num>
  <w:num w:numId="18">
    <w:abstractNumId w:val="11"/>
  </w:num>
  <w:num w:numId="19">
    <w:abstractNumId w:val="20"/>
  </w:num>
  <w:num w:numId="20">
    <w:abstractNumId w:val="9"/>
  </w:num>
  <w:num w:numId="21">
    <w:abstractNumId w:val="16"/>
  </w:num>
  <w:num w:numId="22">
    <w:abstractNumId w:val="12"/>
  </w:num>
  <w:num w:numId="23">
    <w:abstractNumId w:val="3"/>
  </w:num>
  <w:num w:numId="24">
    <w:abstractNumId w:val="13"/>
  </w:num>
  <w:num w:numId="25">
    <w:abstractNumId w:val="8"/>
  </w:num>
  <w:num w:numId="26">
    <w:abstractNumId w:val="7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56"/>
    <w:rsid w:val="00004444"/>
    <w:rsid w:val="00081EAF"/>
    <w:rsid w:val="0008290F"/>
    <w:rsid w:val="00096C02"/>
    <w:rsid w:val="000C2A9E"/>
    <w:rsid w:val="000F2420"/>
    <w:rsid w:val="001201EC"/>
    <w:rsid w:val="00143571"/>
    <w:rsid w:val="001441B9"/>
    <w:rsid w:val="001474B2"/>
    <w:rsid w:val="001507AE"/>
    <w:rsid w:val="00184841"/>
    <w:rsid w:val="001A3E0F"/>
    <w:rsid w:val="001D13F3"/>
    <w:rsid w:val="001E0169"/>
    <w:rsid w:val="001F3CBF"/>
    <w:rsid w:val="00214D56"/>
    <w:rsid w:val="002238FD"/>
    <w:rsid w:val="00241B5C"/>
    <w:rsid w:val="00284B74"/>
    <w:rsid w:val="002A79FE"/>
    <w:rsid w:val="002B513C"/>
    <w:rsid w:val="002E11C4"/>
    <w:rsid w:val="00313E9C"/>
    <w:rsid w:val="00317BAE"/>
    <w:rsid w:val="00326EF1"/>
    <w:rsid w:val="00350BEF"/>
    <w:rsid w:val="003846E4"/>
    <w:rsid w:val="00386F59"/>
    <w:rsid w:val="003F4D17"/>
    <w:rsid w:val="004009D2"/>
    <w:rsid w:val="004124AE"/>
    <w:rsid w:val="004467B5"/>
    <w:rsid w:val="00497A3D"/>
    <w:rsid w:val="004A3B1C"/>
    <w:rsid w:val="004A4E15"/>
    <w:rsid w:val="004D6ED5"/>
    <w:rsid w:val="004E0029"/>
    <w:rsid w:val="004F5882"/>
    <w:rsid w:val="00506B70"/>
    <w:rsid w:val="00511A5A"/>
    <w:rsid w:val="0053489C"/>
    <w:rsid w:val="005544F0"/>
    <w:rsid w:val="005719A5"/>
    <w:rsid w:val="005B73E0"/>
    <w:rsid w:val="006158A0"/>
    <w:rsid w:val="00652CF8"/>
    <w:rsid w:val="00723F4F"/>
    <w:rsid w:val="007460BB"/>
    <w:rsid w:val="00790BFA"/>
    <w:rsid w:val="00794674"/>
    <w:rsid w:val="00795592"/>
    <w:rsid w:val="007A05BA"/>
    <w:rsid w:val="00847396"/>
    <w:rsid w:val="00891104"/>
    <w:rsid w:val="00891F9D"/>
    <w:rsid w:val="008B22A2"/>
    <w:rsid w:val="00923F77"/>
    <w:rsid w:val="009353E3"/>
    <w:rsid w:val="00965204"/>
    <w:rsid w:val="0098035B"/>
    <w:rsid w:val="009C0DE1"/>
    <w:rsid w:val="009D3B07"/>
    <w:rsid w:val="00A425FB"/>
    <w:rsid w:val="00AB0554"/>
    <w:rsid w:val="00B11411"/>
    <w:rsid w:val="00B20A6F"/>
    <w:rsid w:val="00B32223"/>
    <w:rsid w:val="00B37240"/>
    <w:rsid w:val="00B8101D"/>
    <w:rsid w:val="00B817F6"/>
    <w:rsid w:val="00B82B02"/>
    <w:rsid w:val="00BA2997"/>
    <w:rsid w:val="00BD2934"/>
    <w:rsid w:val="00C21929"/>
    <w:rsid w:val="00C40C72"/>
    <w:rsid w:val="00C665AF"/>
    <w:rsid w:val="00CA2F39"/>
    <w:rsid w:val="00CD776A"/>
    <w:rsid w:val="00CE4699"/>
    <w:rsid w:val="00D56D17"/>
    <w:rsid w:val="00D704B3"/>
    <w:rsid w:val="00D8626B"/>
    <w:rsid w:val="00D87AD8"/>
    <w:rsid w:val="00DB0169"/>
    <w:rsid w:val="00DD5CC8"/>
    <w:rsid w:val="00DE5937"/>
    <w:rsid w:val="00E17A22"/>
    <w:rsid w:val="00E22231"/>
    <w:rsid w:val="00E363B7"/>
    <w:rsid w:val="00E90617"/>
    <w:rsid w:val="00E91DBB"/>
    <w:rsid w:val="00EF05A4"/>
    <w:rsid w:val="00F05A77"/>
    <w:rsid w:val="00F53356"/>
    <w:rsid w:val="00F55070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024"/>
  <w14:defaultImageDpi w14:val="32767"/>
  <w15:chartTrackingRefBased/>
  <w15:docId w15:val="{7C9AD5B6-3B7E-B641-A4DD-C32AEDA4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7240"/>
    <w:pPr>
      <w:spacing w:line="360" w:lineRule="auto"/>
      <w:jc w:val="both"/>
    </w:pPr>
    <w:rPr>
      <w:rFonts w:ascii="Garamond" w:hAnsi="Garamond" w:cs="Times New Roman"/>
      <w:sz w:val="2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7396"/>
    <w:pPr>
      <w:keepNext/>
      <w:keepLines/>
      <w:numPr>
        <w:numId w:val="8"/>
      </w:numPr>
      <w:spacing w:before="240"/>
      <w:outlineLvl w:val="0"/>
    </w:pPr>
    <w:rPr>
      <w:rFonts w:eastAsiaTheme="majorEastAsia" w:cs="Times New Roman (Titres CS)"/>
      <w:b/>
      <w:smallCaps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7396"/>
    <w:pPr>
      <w:keepNext/>
      <w:keepLines/>
      <w:numPr>
        <w:ilvl w:val="1"/>
        <w:numId w:val="10"/>
      </w:numPr>
      <w:spacing w:before="240"/>
      <w:outlineLvl w:val="1"/>
    </w:pPr>
    <w:rPr>
      <w:rFonts w:eastAsiaTheme="majorEastAsia" w:cs="Times New Roman (Titres CS)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396"/>
    <w:pPr>
      <w:keepNext/>
      <w:keepLines/>
      <w:numPr>
        <w:ilvl w:val="2"/>
        <w:numId w:val="10"/>
      </w:numPr>
      <w:spacing w:before="240"/>
      <w:outlineLvl w:val="2"/>
    </w:pPr>
    <w:rPr>
      <w:rFonts w:eastAsiaTheme="majorEastAsia" w:cstheme="majorBidi"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7396"/>
    <w:pPr>
      <w:keepNext/>
      <w:keepLines/>
      <w:numPr>
        <w:ilvl w:val="3"/>
        <w:numId w:val="10"/>
      </w:numPr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96"/>
    <w:rPr>
      <w:rFonts w:ascii="Times New Roman" w:eastAsiaTheme="majorEastAsia" w:hAnsi="Times New Roman" w:cs="Times New Roman (Titres CS)"/>
      <w:b/>
      <w:smallCaps/>
      <w:color w:val="000000" w:themeColor="tex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5882"/>
    <w:rPr>
      <w:rFonts w:ascii="Times New Roman" w:eastAsiaTheme="majorEastAsia" w:hAnsi="Times New Roman" w:cs="Times New Roman (Titres CS)"/>
      <w:b/>
      <w:color w:val="000000" w:themeColor="text1"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22A2"/>
    <w:rPr>
      <w:rFonts w:ascii="Times New Roman" w:eastAsiaTheme="majorEastAsia" w:hAnsi="Times New Roman" w:cstheme="majorBidi"/>
      <w:color w:val="000000" w:themeColor="text1"/>
      <w:sz w:val="28"/>
      <w:lang w:eastAsia="fr-FR"/>
    </w:rPr>
  </w:style>
  <w:style w:type="paragraph" w:customStyle="1" w:styleId="Figure">
    <w:name w:val="Figure"/>
    <w:basedOn w:val="Normal"/>
    <w:next w:val="Normal"/>
    <w:qFormat/>
    <w:rsid w:val="00CE4699"/>
    <w:pPr>
      <w:numPr>
        <w:numId w:val="9"/>
      </w:numPr>
      <w:spacing w:after="240" w:line="240" w:lineRule="auto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rsid w:val="001474B2"/>
    <w:rPr>
      <w:rFonts w:ascii="Times New Roman" w:eastAsiaTheme="majorEastAsia" w:hAnsi="Times New Roman" w:cstheme="majorBidi"/>
      <w:i/>
      <w:iCs/>
      <w:color w:val="000000" w:themeColor="text1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22231"/>
    <w:pPr>
      <w:spacing w:before="360"/>
      <w:jc w:val="left"/>
    </w:pPr>
    <w:rPr>
      <w:rFonts w:cstheme="majorHAnsi"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1474B2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474B2"/>
    <w:pPr>
      <w:ind w:left="280"/>
      <w:jc w:val="left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238FD"/>
  </w:style>
  <w:style w:type="character" w:styleId="Lienhypertexte">
    <w:name w:val="Hyperlink"/>
    <w:basedOn w:val="Policepardfaut"/>
    <w:uiPriority w:val="99"/>
    <w:unhideWhenUsed/>
    <w:rsid w:val="00CD77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D776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101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01D"/>
    <w:rPr>
      <w:rFonts w:ascii="Garamond" w:hAnsi="Garamond" w:cs="Times New Roman"/>
      <w:sz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101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01D"/>
    <w:rPr>
      <w:rFonts w:ascii="Garamond" w:hAnsi="Garamond" w:cs="Times New Roman"/>
      <w:sz w:val="2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8101D"/>
  </w:style>
  <w:style w:type="character" w:styleId="Lienhypertextesuivivisit">
    <w:name w:val="FollowedHyperlink"/>
    <w:basedOn w:val="Policepardfaut"/>
    <w:uiPriority w:val="99"/>
    <w:semiHidden/>
    <w:unhideWhenUsed/>
    <w:rsid w:val="00D56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meaura.fr/boutique/vie-federal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.brigand@ffmeaura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Legreneur</dc:creator>
  <cp:keywords/>
  <dc:description/>
  <cp:lastModifiedBy>fanny brigand</cp:lastModifiedBy>
  <cp:revision>2</cp:revision>
  <dcterms:created xsi:type="dcterms:W3CDTF">2022-02-26T10:47:00Z</dcterms:created>
  <dcterms:modified xsi:type="dcterms:W3CDTF">2022-02-26T10:47:00Z</dcterms:modified>
</cp:coreProperties>
</file>